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333" w:rsidRPr="00E654A4" w:rsidRDefault="001F1333" w:rsidP="00AC2A17">
      <w:pPr>
        <w:pStyle w:val="BodyTextIndent"/>
        <w:ind w:left="0" w:firstLine="0"/>
        <w:jc w:val="center"/>
        <w:rPr>
          <w:b/>
          <w:bCs/>
          <w:sz w:val="22"/>
          <w:szCs w:val="22"/>
        </w:rPr>
      </w:pPr>
      <w:r w:rsidRPr="00E654A4">
        <w:rPr>
          <w:b/>
          <w:bCs/>
          <w:sz w:val="22"/>
          <w:szCs w:val="22"/>
        </w:rPr>
        <w:t>ARTOVA ALTINOVA ORTAOKULU</w:t>
      </w:r>
    </w:p>
    <w:p w:rsidR="001F1333" w:rsidRPr="00E654A4" w:rsidRDefault="001F1333" w:rsidP="00AC2A17">
      <w:pPr>
        <w:tabs>
          <w:tab w:val="center" w:pos="5421"/>
        </w:tabs>
        <w:spacing w:after="0" w:line="240" w:lineRule="auto"/>
        <w:ind w:firstLine="70"/>
        <w:jc w:val="both"/>
        <w:rPr>
          <w:rFonts w:ascii="Times New Roman" w:hAnsi="Times New Roman" w:cs="Times New Roman"/>
          <w:b/>
          <w:bCs/>
          <w:lang w:eastAsia="tr-TR"/>
        </w:rPr>
      </w:pPr>
      <w:r w:rsidRPr="00E654A4">
        <w:rPr>
          <w:rFonts w:ascii="Times New Roman" w:hAnsi="Times New Roman" w:cs="Times New Roman"/>
          <w:b/>
          <w:bCs/>
        </w:rPr>
        <w:tab/>
        <w:t>KUR’AN-I KERİM DERS PLANI</w:t>
      </w:r>
      <w:r w:rsidRPr="00E654A4">
        <w:rPr>
          <w:rFonts w:ascii="Times New Roman" w:hAnsi="Times New Roman" w:cs="Times New Roman"/>
          <w:b/>
          <w:bCs/>
          <w:lang w:eastAsia="tr-TR"/>
        </w:rPr>
        <w:t xml:space="preserve"> </w:t>
      </w:r>
    </w:p>
    <w:p w:rsidR="001F1333" w:rsidRPr="00F65657" w:rsidRDefault="001F1333" w:rsidP="00F65657">
      <w:pPr>
        <w:tabs>
          <w:tab w:val="center" w:pos="5421"/>
        </w:tabs>
        <w:spacing w:after="0" w:line="240" w:lineRule="auto"/>
        <w:ind w:firstLine="70"/>
        <w:jc w:val="both"/>
        <w:rPr>
          <w:rFonts w:ascii="Times New Roman" w:hAnsi="Times New Roman" w:cs="Times New Roman"/>
          <w:b/>
          <w:bCs/>
          <w:sz w:val="16"/>
          <w:szCs w:val="24"/>
          <w:lang w:eastAsia="tr-TR"/>
        </w:rPr>
      </w:pPr>
      <w:r w:rsidRPr="00F65657">
        <w:rPr>
          <w:rFonts w:ascii="Times New Roman" w:hAnsi="Times New Roman" w:cs="Times New Roman"/>
          <w:b/>
          <w:bCs/>
          <w:sz w:val="18"/>
          <w:szCs w:val="18"/>
          <w:lang w:eastAsia="tr-TR"/>
        </w:rPr>
        <w:t xml:space="preserve">BÖLÜM I:                                                                                       </w:t>
      </w:r>
    </w:p>
    <w:tbl>
      <w:tblPr>
        <w:tblW w:w="10627" w:type="dxa"/>
        <w:jc w:val="center"/>
        <w:tblInd w:w="-4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707"/>
        <w:gridCol w:w="7920"/>
      </w:tblGrid>
      <w:tr w:rsidR="001F1333" w:rsidRPr="00514239" w:rsidTr="008213DF">
        <w:trPr>
          <w:jc w:val="center"/>
        </w:trPr>
        <w:tc>
          <w:tcPr>
            <w:tcW w:w="2707" w:type="dxa"/>
            <w:tcBorders>
              <w:top w:val="single" w:sz="18" w:space="0" w:color="auto"/>
            </w:tcBorders>
            <w:vAlign w:val="center"/>
          </w:tcPr>
          <w:p w:rsidR="001F1333" w:rsidRPr="00F65657" w:rsidRDefault="001F1333"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adı</w:t>
            </w:r>
          </w:p>
        </w:tc>
        <w:tc>
          <w:tcPr>
            <w:tcW w:w="7920" w:type="dxa"/>
            <w:tcBorders>
              <w:top w:val="single" w:sz="18" w:space="0" w:color="auto"/>
            </w:tcBorders>
          </w:tcPr>
          <w:p w:rsidR="001F1333" w:rsidRPr="00F65657" w:rsidRDefault="001F1333"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KUR’AN-I KERİM</w:t>
            </w:r>
          </w:p>
        </w:tc>
      </w:tr>
      <w:tr w:rsidR="001F1333" w:rsidRPr="00514239" w:rsidTr="008213DF">
        <w:trPr>
          <w:jc w:val="center"/>
        </w:trPr>
        <w:tc>
          <w:tcPr>
            <w:tcW w:w="2707" w:type="dxa"/>
            <w:vAlign w:val="center"/>
          </w:tcPr>
          <w:p w:rsidR="001F1333" w:rsidRPr="00F65657" w:rsidRDefault="001F13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Sınıf</w:t>
            </w:r>
          </w:p>
        </w:tc>
        <w:tc>
          <w:tcPr>
            <w:tcW w:w="7920" w:type="dxa"/>
          </w:tcPr>
          <w:p w:rsidR="001F1333" w:rsidRPr="00F65657" w:rsidRDefault="001F1333" w:rsidP="00F65657">
            <w:pPr>
              <w:spacing w:after="0" w:line="240" w:lineRule="auto"/>
              <w:jc w:val="both"/>
              <w:rPr>
                <w:rFonts w:ascii="Times New Roman" w:hAnsi="Times New Roman" w:cs="Times New Roman"/>
                <w:b/>
                <w:sz w:val="18"/>
                <w:szCs w:val="24"/>
                <w:lang w:eastAsia="tr-TR"/>
              </w:rPr>
            </w:pPr>
            <w:r>
              <w:rPr>
                <w:rFonts w:ascii="Times New Roman" w:hAnsi="Times New Roman" w:cs="Times New Roman"/>
                <w:b/>
                <w:sz w:val="18"/>
                <w:szCs w:val="24"/>
                <w:lang w:eastAsia="tr-TR"/>
              </w:rPr>
              <w:t>7</w:t>
            </w:r>
          </w:p>
        </w:tc>
      </w:tr>
      <w:tr w:rsidR="001F1333" w:rsidRPr="00514239" w:rsidTr="008213DF">
        <w:trPr>
          <w:trHeight w:val="286"/>
          <w:jc w:val="center"/>
        </w:trPr>
        <w:tc>
          <w:tcPr>
            <w:tcW w:w="2707" w:type="dxa"/>
            <w:vAlign w:val="center"/>
          </w:tcPr>
          <w:p w:rsidR="001F1333" w:rsidRPr="00F65657" w:rsidRDefault="001F13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Ünitenin Adı/No</w:t>
            </w:r>
          </w:p>
        </w:tc>
        <w:tc>
          <w:tcPr>
            <w:tcW w:w="7920" w:type="dxa"/>
            <w:vAlign w:val="center"/>
          </w:tcPr>
          <w:p w:rsidR="001F1333" w:rsidRPr="00F65657" w:rsidRDefault="001F1333" w:rsidP="00F65657">
            <w:pPr>
              <w:spacing w:after="0" w:line="240" w:lineRule="auto"/>
              <w:jc w:val="both"/>
              <w:rPr>
                <w:rFonts w:ascii="Times New Roman" w:hAnsi="Times New Roman" w:cs="Times New Roman"/>
                <w:b/>
                <w:sz w:val="18"/>
                <w:szCs w:val="18"/>
                <w:lang w:eastAsia="tr-TR"/>
              </w:rPr>
            </w:pPr>
            <w:r w:rsidRPr="00F65657">
              <w:rPr>
                <w:rFonts w:ascii="Times New Roman" w:hAnsi="Times New Roman" w:cs="Times New Roman"/>
                <w:b/>
                <w:sz w:val="18"/>
                <w:szCs w:val="18"/>
                <w:lang w:eastAsia="tr-TR"/>
              </w:rPr>
              <w:t>KUR’AN-I KERİM’İ TANIYALIM-ÖĞRENME ALANI:</w:t>
            </w:r>
            <w:r w:rsidRPr="00F65657">
              <w:rPr>
                <w:rFonts w:ascii="Times New Roman" w:hAnsi="Times New Roman" w:cs="Times New Roman"/>
                <w:sz w:val="24"/>
                <w:szCs w:val="24"/>
                <w:lang w:eastAsia="tr-TR"/>
              </w:rPr>
              <w:t xml:space="preserve"> </w:t>
            </w:r>
            <w:r w:rsidRPr="00F65657">
              <w:rPr>
                <w:rFonts w:ascii="Times New Roman" w:hAnsi="Times New Roman" w:cs="Times New Roman"/>
                <w:b/>
                <w:sz w:val="18"/>
                <w:szCs w:val="18"/>
                <w:lang w:eastAsia="tr-TR"/>
              </w:rPr>
              <w:t>KUR’AN-I KERİM VE MESAJI</w:t>
            </w:r>
          </w:p>
        </w:tc>
      </w:tr>
      <w:tr w:rsidR="001F1333" w:rsidRPr="00514239" w:rsidTr="008213DF">
        <w:trPr>
          <w:jc w:val="center"/>
        </w:trPr>
        <w:tc>
          <w:tcPr>
            <w:tcW w:w="2707" w:type="dxa"/>
            <w:vAlign w:val="center"/>
          </w:tcPr>
          <w:p w:rsidR="001F1333" w:rsidRPr="00F65657" w:rsidRDefault="001F13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Konu</w:t>
            </w:r>
          </w:p>
        </w:tc>
        <w:tc>
          <w:tcPr>
            <w:tcW w:w="7920" w:type="dxa"/>
          </w:tcPr>
          <w:p w:rsidR="001F1333" w:rsidRPr="007A519E" w:rsidRDefault="001F1333" w:rsidP="00F65657">
            <w:pPr>
              <w:spacing w:after="0" w:line="240" w:lineRule="atLeast"/>
              <w:rPr>
                <w:rFonts w:ascii="Times New Roman" w:hAnsi="Times New Roman" w:cs="Times New Roman"/>
                <w:sz w:val="18"/>
                <w:szCs w:val="18"/>
                <w:lang w:eastAsia="tr-TR"/>
              </w:rPr>
            </w:pPr>
            <w:r w:rsidRPr="007A519E">
              <w:rPr>
                <w:rFonts w:ascii="Times New Roman" w:hAnsi="Times New Roman" w:cs="Times New Roman"/>
                <w:b/>
                <w:bCs/>
                <w:noProof/>
                <w:sz w:val="18"/>
                <w:szCs w:val="18"/>
              </w:rPr>
              <w:t>II. Kur’anın Mesajını Anlıyorum</w:t>
            </w:r>
          </w:p>
        </w:tc>
      </w:tr>
      <w:tr w:rsidR="001F1333" w:rsidRPr="00514239" w:rsidTr="008213DF">
        <w:trPr>
          <w:jc w:val="center"/>
        </w:trPr>
        <w:tc>
          <w:tcPr>
            <w:tcW w:w="2707" w:type="dxa"/>
            <w:tcBorders>
              <w:bottom w:val="single" w:sz="18" w:space="0" w:color="auto"/>
            </w:tcBorders>
            <w:vAlign w:val="center"/>
          </w:tcPr>
          <w:p w:rsidR="001F1333" w:rsidRPr="00F65657" w:rsidRDefault="001F13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Önerilen Süre</w:t>
            </w:r>
          </w:p>
        </w:tc>
        <w:tc>
          <w:tcPr>
            <w:tcW w:w="7920" w:type="dxa"/>
            <w:tcBorders>
              <w:bottom w:val="single" w:sz="18" w:space="0" w:color="auto"/>
            </w:tcBorders>
            <w:vAlign w:val="center"/>
          </w:tcPr>
          <w:p w:rsidR="001F1333" w:rsidRPr="00F65657" w:rsidRDefault="001F1333"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40+40</w:t>
            </w:r>
          </w:p>
        </w:tc>
      </w:tr>
    </w:tbl>
    <w:p w:rsidR="001F1333" w:rsidRPr="00F65657" w:rsidRDefault="001F1333" w:rsidP="00F65657">
      <w:pPr>
        <w:spacing w:after="0" w:line="240" w:lineRule="auto"/>
        <w:ind w:firstLine="180"/>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w:t>
      </w:r>
    </w:p>
    <w:tbl>
      <w:tblPr>
        <w:tblW w:w="10602" w:type="dxa"/>
        <w:jc w:val="center"/>
        <w:tblInd w:w="9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3"/>
        <w:gridCol w:w="7909"/>
      </w:tblGrid>
      <w:tr w:rsidR="001F1333" w:rsidRPr="00514239" w:rsidTr="008213DF">
        <w:trPr>
          <w:trHeight w:val="406"/>
          <w:jc w:val="center"/>
        </w:trPr>
        <w:tc>
          <w:tcPr>
            <w:tcW w:w="2693" w:type="dxa"/>
            <w:tcBorders>
              <w:top w:val="single" w:sz="18" w:space="0" w:color="auto"/>
            </w:tcBorders>
            <w:vAlign w:val="center"/>
          </w:tcPr>
          <w:p w:rsidR="001F1333" w:rsidRPr="00F65657" w:rsidRDefault="001F1333"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Öğrenci Kazanımları/</w:t>
            </w:r>
          </w:p>
          <w:p w:rsidR="001F1333" w:rsidRPr="00F65657" w:rsidRDefault="001F1333"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Hedef ve Davranışlar</w:t>
            </w:r>
          </w:p>
        </w:tc>
        <w:tc>
          <w:tcPr>
            <w:tcW w:w="7909" w:type="dxa"/>
            <w:tcBorders>
              <w:top w:val="single" w:sz="18" w:space="0" w:color="auto"/>
            </w:tcBorders>
          </w:tcPr>
          <w:p w:rsidR="001F1333" w:rsidRPr="001E328A" w:rsidRDefault="001F1333" w:rsidP="001E328A">
            <w:pPr>
              <w:autoSpaceDE w:val="0"/>
              <w:autoSpaceDN w:val="0"/>
              <w:adjustRightInd w:val="0"/>
              <w:spacing w:after="0" w:line="240" w:lineRule="auto"/>
              <w:rPr>
                <w:rFonts w:ascii="Times New Roman" w:hAnsi="Times New Roman" w:cs="Times New Roman"/>
                <w:color w:val="000000"/>
                <w:sz w:val="18"/>
                <w:szCs w:val="18"/>
                <w:lang w:eastAsia="tr-TR"/>
              </w:rPr>
            </w:pPr>
            <w:r w:rsidRPr="001E328A">
              <w:rPr>
                <w:rFonts w:ascii="Times New Roman" w:hAnsi="Times New Roman" w:cs="Times New Roman"/>
                <w:color w:val="000000"/>
                <w:sz w:val="18"/>
                <w:szCs w:val="18"/>
                <w:lang w:eastAsia="tr-TR"/>
              </w:rPr>
              <w:t>6. Din, İman, Tevhid, İtaat kavramlarının anlamlarını ifade eder.</w:t>
            </w:r>
          </w:p>
          <w:p w:rsidR="001F1333" w:rsidRPr="00711D70" w:rsidRDefault="001F1333" w:rsidP="00711D70">
            <w:pPr>
              <w:autoSpaceDE w:val="0"/>
              <w:autoSpaceDN w:val="0"/>
              <w:adjustRightInd w:val="0"/>
              <w:spacing w:after="0" w:line="240" w:lineRule="auto"/>
              <w:rPr>
                <w:rFonts w:ascii="Times New Roman" w:hAnsi="Times New Roman" w:cs="Times New Roman"/>
                <w:color w:val="000000"/>
                <w:sz w:val="18"/>
                <w:szCs w:val="18"/>
                <w:lang w:eastAsia="tr-TR"/>
              </w:rPr>
            </w:pPr>
          </w:p>
        </w:tc>
      </w:tr>
      <w:tr w:rsidR="001F1333" w:rsidRPr="00514239" w:rsidTr="008213DF">
        <w:trPr>
          <w:trHeight w:val="406"/>
          <w:jc w:val="center"/>
        </w:trPr>
        <w:tc>
          <w:tcPr>
            <w:tcW w:w="2693" w:type="dxa"/>
            <w:vAlign w:val="center"/>
          </w:tcPr>
          <w:p w:rsidR="001F1333" w:rsidRPr="00F65657" w:rsidRDefault="001F1333"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 Kavramları ve Sembolleri/</w:t>
            </w:r>
          </w:p>
          <w:p w:rsidR="001F1333" w:rsidRPr="00F65657" w:rsidRDefault="001F1333"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Davranış Örüntüsü</w:t>
            </w:r>
          </w:p>
        </w:tc>
        <w:tc>
          <w:tcPr>
            <w:tcW w:w="7909" w:type="dxa"/>
            <w:vAlign w:val="center"/>
          </w:tcPr>
          <w:p w:rsidR="001F1333" w:rsidRPr="00F65657" w:rsidRDefault="001F1333" w:rsidP="0005374D">
            <w:pPr>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 xml:space="preserve">Din, </w:t>
            </w:r>
            <w:bookmarkStart w:id="0" w:name="_GoBack"/>
            <w:bookmarkEnd w:id="0"/>
            <w:r>
              <w:rPr>
                <w:rFonts w:ascii="Times New Roman" w:hAnsi="Times New Roman" w:cs="Times New Roman"/>
                <w:sz w:val="18"/>
                <w:szCs w:val="18"/>
                <w:lang w:eastAsia="tr-TR"/>
              </w:rPr>
              <w:t>İman, Tevhit, İtaat</w:t>
            </w:r>
          </w:p>
        </w:tc>
      </w:tr>
      <w:tr w:rsidR="001F1333" w:rsidRPr="00514239" w:rsidTr="008213DF">
        <w:trPr>
          <w:trHeight w:val="216"/>
          <w:jc w:val="center"/>
        </w:trPr>
        <w:tc>
          <w:tcPr>
            <w:tcW w:w="2693" w:type="dxa"/>
            <w:vAlign w:val="center"/>
          </w:tcPr>
          <w:p w:rsidR="001F1333" w:rsidRPr="00F65657" w:rsidRDefault="001F13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Güvenlik Önlemleri (Varsa)</w:t>
            </w:r>
          </w:p>
        </w:tc>
        <w:tc>
          <w:tcPr>
            <w:tcW w:w="7909" w:type="dxa"/>
            <w:vAlign w:val="center"/>
          </w:tcPr>
          <w:p w:rsidR="001F1333" w:rsidRPr="00F65657" w:rsidRDefault="001F1333" w:rsidP="00F65657">
            <w:pPr>
              <w:spacing w:after="0" w:line="240" w:lineRule="auto"/>
              <w:jc w:val="both"/>
              <w:rPr>
                <w:rFonts w:ascii="Times New Roman" w:hAnsi="Times New Roman" w:cs="Times New Roman"/>
                <w:sz w:val="18"/>
                <w:szCs w:val="24"/>
                <w:lang w:eastAsia="tr-TR"/>
              </w:rPr>
            </w:pPr>
          </w:p>
        </w:tc>
      </w:tr>
      <w:tr w:rsidR="001F1333" w:rsidRPr="00514239" w:rsidTr="008213DF">
        <w:trPr>
          <w:trHeight w:val="406"/>
          <w:jc w:val="center"/>
        </w:trPr>
        <w:tc>
          <w:tcPr>
            <w:tcW w:w="2693" w:type="dxa"/>
            <w:vAlign w:val="center"/>
          </w:tcPr>
          <w:p w:rsidR="001F1333" w:rsidRPr="00F65657" w:rsidRDefault="001F13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Öğretme-Öğrenme-Yöntem ve Teknikleri</w:t>
            </w:r>
          </w:p>
        </w:tc>
        <w:tc>
          <w:tcPr>
            <w:tcW w:w="7909" w:type="dxa"/>
            <w:vAlign w:val="center"/>
          </w:tcPr>
          <w:p w:rsidR="001F1333" w:rsidRPr="00F65657" w:rsidRDefault="001F1333"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18"/>
                <w:lang w:eastAsia="tr-TR"/>
              </w:rPr>
              <w:t>Anlatım, Soru-Cevap</w:t>
            </w:r>
          </w:p>
        </w:tc>
      </w:tr>
      <w:tr w:rsidR="001F1333" w:rsidRPr="00514239" w:rsidTr="008213DF">
        <w:trPr>
          <w:trHeight w:val="622"/>
          <w:jc w:val="center"/>
        </w:trPr>
        <w:tc>
          <w:tcPr>
            <w:tcW w:w="2693" w:type="dxa"/>
            <w:vAlign w:val="center"/>
          </w:tcPr>
          <w:p w:rsidR="001F1333" w:rsidRPr="00F65657" w:rsidRDefault="001F13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Kullanılan Eğitim Teknolojileri-</w:t>
            </w:r>
          </w:p>
          <w:p w:rsidR="001F1333" w:rsidRPr="00F65657" w:rsidRDefault="001F13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Araç, Gereçler ve Kaynakça</w:t>
            </w:r>
          </w:p>
          <w:p w:rsidR="001F1333" w:rsidRPr="00F65657" w:rsidRDefault="001F1333" w:rsidP="00F65657">
            <w:pPr>
              <w:spacing w:after="0" w:line="240" w:lineRule="auto"/>
              <w:rPr>
                <w:rFonts w:ascii="Times New Roman" w:hAnsi="Times New Roman" w:cs="Times New Roman"/>
                <w:b/>
                <w:bCs/>
                <w:sz w:val="18"/>
                <w:szCs w:val="24"/>
                <w:lang w:eastAsia="tr-TR"/>
              </w:rPr>
            </w:pPr>
          </w:p>
        </w:tc>
        <w:tc>
          <w:tcPr>
            <w:tcW w:w="7909" w:type="dxa"/>
            <w:vAlign w:val="center"/>
          </w:tcPr>
          <w:p w:rsidR="001F1333" w:rsidRPr="00F65657" w:rsidRDefault="001F1333"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Temel Dini Bilgiler(Diyanet),Kur’an-ı Kerim Meali (Diyanet),İlmihal (Diyanet), İslam Ansiklopedisi(Diyanet)</w:t>
            </w:r>
            <w:r w:rsidRPr="00F65657">
              <w:rPr>
                <w:rFonts w:ascii="Times New Roman" w:hAnsi="Times New Roman" w:cs="Times New Roman"/>
                <w:sz w:val="18"/>
                <w:szCs w:val="24"/>
                <w:lang w:eastAsia="tr-TR"/>
              </w:rPr>
              <w:t xml:space="preserve"> Pdf Ders Kitabı</w:t>
            </w:r>
          </w:p>
        </w:tc>
      </w:tr>
      <w:tr w:rsidR="001F1333" w:rsidRPr="00514239" w:rsidTr="008213DF">
        <w:trPr>
          <w:trHeight w:val="204"/>
          <w:jc w:val="center"/>
        </w:trPr>
        <w:tc>
          <w:tcPr>
            <w:tcW w:w="2693" w:type="dxa"/>
            <w:vAlign w:val="center"/>
          </w:tcPr>
          <w:p w:rsidR="001F1333" w:rsidRPr="00F65657" w:rsidRDefault="001F13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 Etkinlikleri:</w:t>
            </w:r>
          </w:p>
        </w:tc>
        <w:tc>
          <w:tcPr>
            <w:tcW w:w="7909" w:type="dxa"/>
            <w:vAlign w:val="center"/>
          </w:tcPr>
          <w:p w:rsidR="001F1333" w:rsidRPr="00F65657" w:rsidRDefault="001F1333" w:rsidP="00F65657">
            <w:pPr>
              <w:spacing w:after="0" w:line="240" w:lineRule="auto"/>
              <w:rPr>
                <w:rFonts w:ascii="Times New Roman" w:hAnsi="Times New Roman" w:cs="Times New Roman"/>
                <w:sz w:val="18"/>
                <w:szCs w:val="24"/>
                <w:lang w:eastAsia="tr-TR"/>
              </w:rPr>
            </w:pPr>
          </w:p>
        </w:tc>
      </w:tr>
      <w:tr w:rsidR="001F1333" w:rsidRPr="00514239" w:rsidTr="008213DF">
        <w:trPr>
          <w:trHeight w:val="5247"/>
          <w:jc w:val="center"/>
        </w:trPr>
        <w:tc>
          <w:tcPr>
            <w:tcW w:w="2693" w:type="dxa"/>
          </w:tcPr>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Dikkati Çekme</w:t>
            </w: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Güdüleme</w:t>
            </w: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Gözden Geçirme</w:t>
            </w:r>
          </w:p>
          <w:p w:rsidR="001F1333" w:rsidRPr="00F65657" w:rsidRDefault="001F1333" w:rsidP="00F65657">
            <w:pPr>
              <w:spacing w:after="0" w:line="240" w:lineRule="auto"/>
              <w:jc w:val="center"/>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Derse Geçiş</w:t>
            </w: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Bireysel Öğrenme Etkinlikleri</w:t>
            </w:r>
          </w:p>
          <w:p w:rsidR="001F1333" w:rsidRPr="00F65657" w:rsidRDefault="001F13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(Ödev, deney, problem çözme vb.)</w:t>
            </w: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rPr>
                <w:rFonts w:ascii="Times New Roman" w:hAnsi="Times New Roman" w:cs="Times New Roman"/>
                <w:b/>
                <w:bCs/>
                <w:sz w:val="18"/>
                <w:szCs w:val="24"/>
                <w:lang w:eastAsia="tr-TR"/>
              </w:rPr>
            </w:pPr>
          </w:p>
          <w:p w:rsidR="001F1333" w:rsidRPr="00F65657" w:rsidRDefault="001F1333" w:rsidP="00F65657">
            <w:pPr>
              <w:spacing w:after="0" w:line="240" w:lineRule="auto"/>
              <w:jc w:val="center"/>
              <w:rPr>
                <w:rFonts w:ascii="Times New Roman" w:hAnsi="Times New Roman" w:cs="Times New Roman"/>
                <w:b/>
                <w:bCs/>
                <w:sz w:val="18"/>
                <w:szCs w:val="24"/>
                <w:lang w:eastAsia="tr-TR"/>
              </w:rPr>
            </w:pPr>
          </w:p>
        </w:tc>
        <w:tc>
          <w:tcPr>
            <w:tcW w:w="7909" w:type="dxa"/>
          </w:tcPr>
          <w:p w:rsidR="001F1333" w:rsidRPr="00514239" w:rsidRDefault="001F1333" w:rsidP="00300365">
            <w:pPr>
              <w:autoSpaceDE w:val="0"/>
              <w:autoSpaceDN w:val="0"/>
              <w:adjustRightInd w:val="0"/>
              <w:spacing w:after="0" w:line="240" w:lineRule="auto"/>
              <w:rPr>
                <w:rFonts w:ascii="Times New Roman" w:hAnsi="Times New Roman" w:cs="Times New Roman"/>
                <w:b/>
                <w:bCs/>
                <w:sz w:val="18"/>
                <w:szCs w:val="18"/>
              </w:rPr>
            </w:pPr>
          </w:p>
          <w:p w:rsidR="001F1333" w:rsidRPr="00514239" w:rsidRDefault="001F1333" w:rsidP="001E328A">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b/>
                <w:bCs/>
                <w:sz w:val="18"/>
                <w:szCs w:val="18"/>
              </w:rPr>
              <w:t xml:space="preserve">   Din:</w:t>
            </w:r>
            <w:r w:rsidRPr="00514239">
              <w:rPr>
                <w:rFonts w:ascii="Times New Roman" w:hAnsi="Times New Roman" w:cs="Times New Roman"/>
                <w:sz w:val="18"/>
                <w:szCs w:val="18"/>
              </w:rPr>
              <w:t xml:space="preserve"> Kur’an-ı Kerim’de din kelimesi “âdet, yol, gidişat; hesap, ceza, mükâfat, ceza ve mükâfatın</w:t>
            </w:r>
          </w:p>
          <w:p w:rsidR="001F1333" w:rsidRPr="00514239" w:rsidRDefault="001F1333" w:rsidP="001E328A">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sz w:val="18"/>
                <w:szCs w:val="18"/>
              </w:rPr>
              <w:t>verildiği gün; boyun eğme, kulluk, itaat” gibi pek çok anlama gelmektedir.</w:t>
            </w:r>
          </w:p>
          <w:p w:rsidR="001F1333" w:rsidRPr="00514239" w:rsidRDefault="001F1333" w:rsidP="001E328A">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sz w:val="18"/>
                <w:szCs w:val="18"/>
              </w:rPr>
              <w:t xml:space="preserve">  </w:t>
            </w:r>
          </w:p>
          <w:p w:rsidR="001F1333" w:rsidRPr="00514239" w:rsidRDefault="001F1333" w:rsidP="001E328A">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sz w:val="18"/>
                <w:szCs w:val="18"/>
              </w:rPr>
              <w:t xml:space="preserve">Allah Teâlâ, sayısız nimetlerle donattığı insanı, seçme özgürlüğü konusunda da yalnız bırakmamıştır. Doğru seçim yapabilmesi için ona akıl vermiş, ayrıca onlar için rehber olarak peygamberler görev-lendirmiştir. İnsanları iyiliğe yöneltip kötülükten alıkoyacak, onların mutlu olmalarını sağlayacak kural ve tavsiyeler bildirmiştir. İşte yüce Rabb’imizin, dünya ve ahirette mutlu olmalarını sağlamak için insanlara gönderdiği bu kural ve tavsiyelere din denir. </w:t>
            </w:r>
          </w:p>
          <w:p w:rsidR="001F1333" w:rsidRPr="00514239" w:rsidRDefault="001F1333" w:rsidP="00F63F7D">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b/>
                <w:bCs/>
                <w:sz w:val="18"/>
                <w:szCs w:val="18"/>
              </w:rPr>
              <w:t xml:space="preserve">  İman:</w:t>
            </w:r>
            <w:r w:rsidRPr="00514239">
              <w:rPr>
                <w:rFonts w:ascii="ArialMT" w:eastAsia="Times New Roman" w:cs="ArialMT"/>
              </w:rPr>
              <w:t xml:space="preserve"> </w:t>
            </w:r>
            <w:r w:rsidRPr="00514239">
              <w:rPr>
                <w:rFonts w:ascii="Times New Roman" w:hAnsi="Times New Roman" w:cs="Times New Roman"/>
                <w:sz w:val="18"/>
                <w:szCs w:val="18"/>
              </w:rPr>
              <w:t xml:space="preserve">Allah’ın varlığını, birliğini veHz. Peygamber’in Allah Teâlâ’dan getirdiği kesin hüküm ve bilgileri kalp ile tasdik etmek, tereddütsüz kabullenip teslim olmaktır. Böyle bir imana sahip kimseye “mü’min” denir: </w:t>
            </w:r>
            <w:r w:rsidRPr="00514239">
              <w:rPr>
                <w:rFonts w:ascii="Times New Roman" w:hAnsi="Times New Roman" w:cs="Times New Roman"/>
                <w:b/>
                <w:bCs/>
                <w:sz w:val="18"/>
                <w:szCs w:val="18"/>
              </w:rPr>
              <w:t>“Mü’minler ancak</w:t>
            </w:r>
            <w:r w:rsidRPr="00514239">
              <w:rPr>
                <w:rFonts w:ascii="Times New Roman" w:hAnsi="Times New Roman" w:cs="Times New Roman"/>
                <w:sz w:val="18"/>
                <w:szCs w:val="18"/>
              </w:rPr>
              <w:t xml:space="preserve"> </w:t>
            </w:r>
            <w:r w:rsidRPr="00514239">
              <w:rPr>
                <w:rFonts w:ascii="Times New Roman" w:hAnsi="Times New Roman" w:cs="Times New Roman"/>
                <w:b/>
                <w:bCs/>
                <w:sz w:val="18"/>
                <w:szCs w:val="18"/>
              </w:rPr>
              <w:t>o kimselerdir ki Allah’a ve peygamberlerine</w:t>
            </w:r>
            <w:r w:rsidRPr="00514239">
              <w:rPr>
                <w:rFonts w:ascii="Times New Roman" w:hAnsi="Times New Roman" w:cs="Times New Roman"/>
                <w:sz w:val="18"/>
                <w:szCs w:val="18"/>
              </w:rPr>
              <w:t xml:space="preserve"> </w:t>
            </w:r>
            <w:r w:rsidRPr="00514239">
              <w:rPr>
                <w:rFonts w:ascii="Times New Roman" w:hAnsi="Times New Roman" w:cs="Times New Roman"/>
                <w:b/>
                <w:bCs/>
                <w:sz w:val="18"/>
                <w:szCs w:val="18"/>
              </w:rPr>
              <w:t>inanırlar, sonra da şüpheye</w:t>
            </w:r>
          </w:p>
          <w:p w:rsidR="001F1333" w:rsidRPr="00514239" w:rsidRDefault="001F1333" w:rsidP="00F63F7D">
            <w:pPr>
              <w:autoSpaceDE w:val="0"/>
              <w:autoSpaceDN w:val="0"/>
              <w:adjustRightInd w:val="0"/>
              <w:spacing w:after="0" w:line="240" w:lineRule="auto"/>
              <w:rPr>
                <w:rFonts w:ascii="Times New Roman" w:hAnsi="Times New Roman" w:cs="Times New Roman"/>
                <w:b/>
                <w:bCs/>
                <w:sz w:val="18"/>
                <w:szCs w:val="18"/>
              </w:rPr>
            </w:pPr>
            <w:r w:rsidRPr="00514239">
              <w:rPr>
                <w:rFonts w:ascii="Times New Roman" w:hAnsi="Times New Roman" w:cs="Times New Roman"/>
                <w:b/>
                <w:bCs/>
                <w:sz w:val="18"/>
                <w:szCs w:val="18"/>
              </w:rPr>
              <w:t xml:space="preserve">düşmezler. Allah yolunda mallarıyla ve canlarıyla cihat ederler. İşte onlar doğru kimselerin ta kendileridir.” </w:t>
            </w:r>
          </w:p>
          <w:p w:rsidR="001F1333" w:rsidRPr="00514239" w:rsidRDefault="001F1333" w:rsidP="00F63F7D">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sz w:val="18"/>
                <w:szCs w:val="18"/>
              </w:rPr>
              <w:t xml:space="preserve">    İmanın en kısa ifadesi, tevhit ve şehadet kelimelerinde özetlenmiştir. Allah’ı tek ilah tanıyan, Hz. Peygamber’i onun peygamberi olarak kabullenen kişi, diğer iman esaslarını ve onun getirdiği bütün hükümleri de toptan kabullenmiş demektir. Çünkü diğer iman esasları bize Hz. Peygamber aracılığıyla bildirilmiştir.</w:t>
            </w:r>
          </w:p>
          <w:p w:rsidR="001F1333" w:rsidRPr="00514239" w:rsidRDefault="001F1333" w:rsidP="00F63F7D">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b/>
                <w:bCs/>
                <w:sz w:val="18"/>
                <w:szCs w:val="18"/>
              </w:rPr>
              <w:t xml:space="preserve">  Tevhit:</w:t>
            </w:r>
            <w:r w:rsidRPr="00514239">
              <w:rPr>
                <w:rFonts w:ascii="Times New Roman" w:hAnsi="Times New Roman" w:cs="Times New Roman"/>
                <w:sz w:val="18"/>
                <w:szCs w:val="18"/>
              </w:rPr>
              <w:t xml:space="preserve"> Yüce Allah’ı zatında, sıfatlarında ve fiillerinde bir ve tek kabul etmek, eşi ve benzerinin bulunmadığına inanmak, hiçbir şeyi ortak koşmadan ibadeti yalnız Allah için yapmaktır.</w:t>
            </w:r>
          </w:p>
          <w:p w:rsidR="001F1333" w:rsidRPr="00514239" w:rsidRDefault="001F1333" w:rsidP="00F63F7D">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sz w:val="18"/>
                <w:szCs w:val="18"/>
              </w:rPr>
              <w:t xml:space="preserve">  Tevhit inancının özü, Allah Teâlâ’yı tek ilah, tek yaratıcı ve kulluk edilmeye layık tek varlık kabul etmektir. Tevhit ehli, yani Müslüman olabilmek için Allah’ın varlığına inanmamız yeterli değildir. Allah’tan başka ilah olmadığına, onun tek yaratıcı, tek rızık verici, tek hüküm koyucu olduğuna, kulluk edilmeye layık tek ilahın olduğuna da inanmamız gerekir.</w:t>
            </w:r>
          </w:p>
          <w:p w:rsidR="001F1333" w:rsidRPr="00514239" w:rsidRDefault="001F1333" w:rsidP="001E328A">
            <w:pPr>
              <w:autoSpaceDE w:val="0"/>
              <w:autoSpaceDN w:val="0"/>
              <w:adjustRightInd w:val="0"/>
              <w:spacing w:after="0" w:line="240" w:lineRule="auto"/>
              <w:rPr>
                <w:rFonts w:ascii="Times New Roman" w:hAnsi="Times New Roman" w:cs="Times New Roman"/>
                <w:sz w:val="18"/>
                <w:szCs w:val="18"/>
              </w:rPr>
            </w:pPr>
          </w:p>
          <w:p w:rsidR="001F1333" w:rsidRPr="00514239" w:rsidRDefault="001F1333" w:rsidP="00F63F7D">
            <w:pPr>
              <w:autoSpaceDE w:val="0"/>
              <w:autoSpaceDN w:val="0"/>
              <w:adjustRightInd w:val="0"/>
              <w:spacing w:after="0" w:line="240" w:lineRule="auto"/>
              <w:rPr>
                <w:rFonts w:ascii="Times New Roman" w:hAnsi="Times New Roman" w:cs="Times New Roman"/>
                <w:sz w:val="18"/>
                <w:szCs w:val="18"/>
              </w:rPr>
            </w:pPr>
            <w:r w:rsidRPr="00514239">
              <w:rPr>
                <w:rFonts w:ascii="Times New Roman" w:hAnsi="Times New Roman" w:cs="Times New Roman"/>
                <w:b/>
                <w:bCs/>
                <w:sz w:val="18"/>
                <w:szCs w:val="18"/>
              </w:rPr>
              <w:t xml:space="preserve">  İtaat;</w:t>
            </w:r>
            <w:r w:rsidRPr="00514239">
              <w:rPr>
                <w:rFonts w:ascii="Times New Roman" w:hAnsi="Times New Roman" w:cs="Times New Roman"/>
                <w:sz w:val="18"/>
                <w:szCs w:val="18"/>
              </w:rPr>
              <w:t xml:space="preserve"> Allah’a, Peygamber’e ve büyüklere saygılı olmak ve onların buyruklarına uymaktır.104 Kur’an’da itaat kavramının temelini Allah’a itaat oluşturur. Allah’a itaat emrinin hemen ardından Peygamber’e itaat gelir. Allah’a ve Resulü’ne itaati emreden bazı ayetler, itaatin imanın bir sonucu ve mü’min olmanın temel özelliği olduğunu belirtir.</w:t>
            </w:r>
          </w:p>
          <w:p w:rsidR="001F1333" w:rsidRPr="00514239" w:rsidRDefault="001F1333" w:rsidP="00F63F7D">
            <w:pPr>
              <w:autoSpaceDE w:val="0"/>
              <w:autoSpaceDN w:val="0"/>
              <w:adjustRightInd w:val="0"/>
              <w:spacing w:after="0" w:line="240" w:lineRule="auto"/>
              <w:rPr>
                <w:rFonts w:ascii="Times New Roman" w:hAnsi="Times New Roman" w:cs="Times New Roman"/>
                <w:sz w:val="18"/>
                <w:szCs w:val="18"/>
              </w:rPr>
            </w:pPr>
          </w:p>
        </w:tc>
      </w:tr>
      <w:tr w:rsidR="001F1333" w:rsidRPr="00514239" w:rsidTr="008213DF">
        <w:trPr>
          <w:trHeight w:val="51"/>
          <w:jc w:val="center"/>
        </w:trPr>
        <w:tc>
          <w:tcPr>
            <w:tcW w:w="2693" w:type="dxa"/>
            <w:tcBorders>
              <w:bottom w:val="single" w:sz="18" w:space="0" w:color="auto"/>
            </w:tcBorders>
            <w:vAlign w:val="center"/>
          </w:tcPr>
          <w:p w:rsidR="001F1333" w:rsidRPr="00F65657" w:rsidRDefault="001F1333" w:rsidP="00F65657">
            <w:pPr>
              <w:numPr>
                <w:ilvl w:val="0"/>
                <w:numId w:val="2"/>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Özet</w:t>
            </w:r>
          </w:p>
        </w:tc>
        <w:tc>
          <w:tcPr>
            <w:tcW w:w="7909" w:type="dxa"/>
            <w:tcBorders>
              <w:bottom w:val="single" w:sz="18" w:space="0" w:color="auto"/>
            </w:tcBorders>
            <w:vAlign w:val="center"/>
          </w:tcPr>
          <w:p w:rsidR="001F1333" w:rsidRPr="00F65657" w:rsidRDefault="001F1333" w:rsidP="00F65657">
            <w:pPr>
              <w:spacing w:after="120" w:line="240" w:lineRule="auto"/>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genel bir özeti öğrenciler tarafından yapılmaya çalışılacak varsa eksikler tamamlanacak.</w:t>
            </w:r>
          </w:p>
        </w:tc>
      </w:tr>
    </w:tbl>
    <w:p w:rsidR="001F1333" w:rsidRPr="00F65657" w:rsidRDefault="001F1333"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III</w:t>
      </w:r>
    </w:p>
    <w:tbl>
      <w:tblPr>
        <w:tblW w:w="104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1"/>
        <w:gridCol w:w="7772"/>
      </w:tblGrid>
      <w:tr w:rsidR="001F1333" w:rsidRPr="00514239" w:rsidTr="008213DF">
        <w:trPr>
          <w:trHeight w:val="1682"/>
          <w:jc w:val="center"/>
        </w:trPr>
        <w:tc>
          <w:tcPr>
            <w:tcW w:w="2691" w:type="dxa"/>
            <w:tcBorders>
              <w:top w:val="single" w:sz="18" w:space="0" w:color="auto"/>
            </w:tcBorders>
          </w:tcPr>
          <w:p w:rsidR="001F1333" w:rsidRPr="00F65657" w:rsidRDefault="001F1333" w:rsidP="00F65657">
            <w:pPr>
              <w:keepNext/>
              <w:spacing w:after="0" w:line="240" w:lineRule="auto"/>
              <w:jc w:val="both"/>
              <w:outlineLvl w:val="0"/>
              <w:rPr>
                <w:rFonts w:ascii="Times New Roman" w:hAnsi="Times New Roman" w:cs="Times New Roman"/>
                <w:b/>
                <w:bCs/>
                <w:sz w:val="18"/>
                <w:szCs w:val="24"/>
                <w:lang w:eastAsia="tr-TR"/>
              </w:rPr>
            </w:pPr>
          </w:p>
          <w:p w:rsidR="001F1333" w:rsidRPr="00F65657" w:rsidRDefault="001F1333"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Ölçme-Değerlendirme:</w:t>
            </w:r>
          </w:p>
          <w:p w:rsidR="001F1333" w:rsidRPr="00F65657" w:rsidRDefault="001F1333"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 xml:space="preserve">Bireysel öğrenme etkinliklerine yönelik Ölçme-Değerlendirme </w:t>
            </w:r>
          </w:p>
          <w:p w:rsidR="001F1333" w:rsidRPr="00F65657" w:rsidRDefault="001F1333"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Grupla öğrenme etkinliklerine yönelik Ölçme-Değerlendirme</w:t>
            </w:r>
          </w:p>
        </w:tc>
        <w:tc>
          <w:tcPr>
            <w:tcW w:w="7772" w:type="dxa"/>
            <w:tcBorders>
              <w:top w:val="single" w:sz="18" w:space="0" w:color="auto"/>
            </w:tcBorders>
          </w:tcPr>
          <w:p w:rsidR="001F1333" w:rsidRPr="00514239" w:rsidRDefault="001F1333" w:rsidP="00F63F7D">
            <w:pPr>
              <w:tabs>
                <w:tab w:val="left" w:pos="685"/>
              </w:tabs>
              <w:spacing w:after="0" w:line="240" w:lineRule="auto"/>
              <w:ind w:firstLine="325"/>
              <w:jc w:val="both"/>
              <w:rPr>
                <w:rFonts w:ascii="Times New Roman" w:hAnsi="Times New Roman" w:cs="Times New Roman"/>
                <w:sz w:val="18"/>
                <w:szCs w:val="18"/>
              </w:rPr>
            </w:pPr>
            <w:r w:rsidRPr="00F65657">
              <w:rPr>
                <w:rFonts w:ascii="Times New Roman" w:hAnsi="Times New Roman" w:cs="Times New Roman"/>
                <w:sz w:val="18"/>
                <w:szCs w:val="18"/>
                <w:lang w:eastAsia="tr-TR"/>
              </w:rPr>
              <w:t>Dersin amacının ne kadar gerçekleştiğini ölçmek için, hazırlık  ve dersi sunma aşamasında sorulan sorulardan bazıları yöneltilerek cevaplamaları istenecek, değerlendirilecek, yanlışlar ve eksikler tamamlanacak.</w:t>
            </w:r>
          </w:p>
          <w:p w:rsidR="001F1333" w:rsidRDefault="001F1333" w:rsidP="001C00AE">
            <w:pPr>
              <w:numPr>
                <w:ilvl w:val="0"/>
                <w:numId w:val="3"/>
              </w:numPr>
              <w:tabs>
                <w:tab w:val="left" w:pos="685"/>
              </w:tabs>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Din ne demektir? Tanımlayınız.</w:t>
            </w:r>
          </w:p>
          <w:p w:rsidR="001F1333" w:rsidRDefault="001F1333" w:rsidP="001C00AE">
            <w:pPr>
              <w:numPr>
                <w:ilvl w:val="0"/>
                <w:numId w:val="3"/>
              </w:numPr>
              <w:tabs>
                <w:tab w:val="left" w:pos="685"/>
              </w:tabs>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İman ne demektir? Tanımlayınız</w:t>
            </w:r>
          </w:p>
          <w:p w:rsidR="001F1333" w:rsidRDefault="001F1333" w:rsidP="001C00AE">
            <w:pPr>
              <w:numPr>
                <w:ilvl w:val="0"/>
                <w:numId w:val="3"/>
              </w:numPr>
              <w:tabs>
                <w:tab w:val="left" w:pos="685"/>
              </w:tabs>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Tevhit ne demektir? Tanımlayınız</w:t>
            </w:r>
          </w:p>
          <w:p w:rsidR="001F1333" w:rsidRPr="002731D7" w:rsidRDefault="001F1333" w:rsidP="001C00AE">
            <w:pPr>
              <w:numPr>
                <w:ilvl w:val="0"/>
                <w:numId w:val="3"/>
              </w:numPr>
              <w:tabs>
                <w:tab w:val="left" w:pos="685"/>
              </w:tabs>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İtaat ne demektir? Tanımlayınız</w:t>
            </w:r>
          </w:p>
          <w:p w:rsidR="001F1333" w:rsidRDefault="001F1333" w:rsidP="002731D7">
            <w:pPr>
              <w:tabs>
                <w:tab w:val="left" w:pos="685"/>
              </w:tabs>
              <w:spacing w:after="0" w:line="240" w:lineRule="auto"/>
              <w:ind w:left="685"/>
              <w:jc w:val="both"/>
              <w:rPr>
                <w:rFonts w:ascii="Times New Roman" w:hAnsi="Times New Roman" w:cs="Times New Roman"/>
                <w:sz w:val="18"/>
                <w:szCs w:val="18"/>
                <w:lang w:eastAsia="tr-TR"/>
              </w:rPr>
            </w:pPr>
          </w:p>
          <w:p w:rsidR="001F1333" w:rsidRPr="000E1892" w:rsidRDefault="001F1333" w:rsidP="001C00AE">
            <w:pPr>
              <w:tabs>
                <w:tab w:val="left" w:pos="685"/>
              </w:tabs>
              <w:spacing w:after="0" w:line="240" w:lineRule="auto"/>
              <w:jc w:val="both"/>
              <w:rPr>
                <w:rFonts w:ascii="Times New Roman" w:hAnsi="Times New Roman" w:cs="Times New Roman"/>
                <w:sz w:val="18"/>
                <w:szCs w:val="18"/>
                <w:lang w:eastAsia="tr-TR"/>
              </w:rPr>
            </w:pPr>
          </w:p>
        </w:tc>
      </w:tr>
      <w:tr w:rsidR="001F1333" w:rsidRPr="00514239" w:rsidTr="008213DF">
        <w:trPr>
          <w:trHeight w:val="320"/>
          <w:jc w:val="center"/>
        </w:trPr>
        <w:tc>
          <w:tcPr>
            <w:tcW w:w="2691" w:type="dxa"/>
            <w:tcBorders>
              <w:bottom w:val="single" w:sz="18" w:space="0" w:color="auto"/>
            </w:tcBorders>
          </w:tcPr>
          <w:p w:rsidR="001F1333" w:rsidRPr="00F65657" w:rsidRDefault="001F1333" w:rsidP="00F65657">
            <w:pPr>
              <w:keepNext/>
              <w:spacing w:after="0" w:line="240" w:lineRule="auto"/>
              <w:jc w:val="both"/>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Diğer Derslerle İlişkisi</w:t>
            </w:r>
          </w:p>
        </w:tc>
        <w:tc>
          <w:tcPr>
            <w:tcW w:w="7772" w:type="dxa"/>
            <w:tcBorders>
              <w:bottom w:val="single" w:sz="18" w:space="0" w:color="auto"/>
            </w:tcBorders>
          </w:tcPr>
          <w:p w:rsidR="001F1333" w:rsidRPr="00F65657" w:rsidRDefault="001F1333"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Kelimelerin düzgün telaffuzu konusunda  Türkçe öğretmeniyle işbirliği yapılacak.</w:t>
            </w:r>
          </w:p>
        </w:tc>
      </w:tr>
    </w:tbl>
    <w:p w:rsidR="001F1333" w:rsidRPr="00F65657" w:rsidRDefault="001F1333"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Cs/>
          <w:sz w:val="16"/>
          <w:szCs w:val="16"/>
          <w:lang w:eastAsia="tr-TR"/>
        </w:rPr>
        <w:t xml:space="preserve">                                       </w:t>
      </w:r>
    </w:p>
    <w:p w:rsidR="001F1333" w:rsidRPr="00F65657" w:rsidRDefault="001F1333" w:rsidP="00AC2A17">
      <w:pPr>
        <w:spacing w:after="0" w:line="240" w:lineRule="auto"/>
        <w:rPr>
          <w:rFonts w:ascii="Times New Roman" w:hAnsi="Times New Roman" w:cs="Times New Roman"/>
          <w:sz w:val="16"/>
          <w:szCs w:val="16"/>
          <w:lang w:eastAsia="tr-TR"/>
        </w:rPr>
      </w:pPr>
      <w:r w:rsidRPr="00F65657">
        <w:rPr>
          <w:rFonts w:ascii="Times New Roman" w:hAnsi="Times New Roman" w:cs="Times New Roman"/>
          <w:b/>
          <w:sz w:val="16"/>
          <w:szCs w:val="16"/>
          <w:lang w:eastAsia="tr-TR"/>
        </w:rPr>
        <w:t xml:space="preserve">                                                                                                                                                                                                                                  </w:t>
      </w:r>
    </w:p>
    <w:p w:rsidR="001F1333" w:rsidRPr="00F65657" w:rsidRDefault="001F1333"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b/>
          <w:sz w:val="16"/>
          <w:szCs w:val="16"/>
          <w:lang w:eastAsia="tr-TR"/>
        </w:rPr>
        <w:t xml:space="preserve">                          </w:t>
      </w:r>
      <w:r>
        <w:rPr>
          <w:rFonts w:ascii="Times New Roman" w:hAnsi="Times New Roman" w:cs="Times New Roman"/>
          <w:lang w:eastAsia="tr-TR"/>
        </w:rPr>
        <w:t xml:space="preserve">Ümran ÖZDEMİR    </w:t>
      </w:r>
      <w:r w:rsidRPr="00F65657">
        <w:rPr>
          <w:rFonts w:ascii="Times New Roman" w:hAnsi="Times New Roman" w:cs="Times New Roman"/>
          <w:lang w:eastAsia="tr-TR"/>
        </w:rPr>
        <w:t xml:space="preserve">                                                                                                              </w:t>
      </w:r>
      <w:r w:rsidRPr="00F65657">
        <w:rPr>
          <w:rFonts w:ascii="Times New Roman" w:hAnsi="Times New Roman" w:cs="Times New Roman"/>
          <w:sz w:val="20"/>
          <w:szCs w:val="20"/>
          <w:lang w:eastAsia="tr-TR"/>
        </w:rPr>
        <w:t>Uygundur</w:t>
      </w:r>
      <w:r w:rsidRPr="00F65657">
        <w:rPr>
          <w:rFonts w:ascii="Times New Roman" w:hAnsi="Times New Roman" w:cs="Times New Roman"/>
          <w:b/>
          <w:sz w:val="20"/>
          <w:szCs w:val="20"/>
          <w:lang w:eastAsia="tr-TR"/>
        </w:rPr>
        <w:t xml:space="preserve">                                                                                                                                                                                           </w:t>
      </w:r>
    </w:p>
    <w:p w:rsidR="001F1333" w:rsidRPr="00F65657" w:rsidRDefault="001F1333" w:rsidP="00F65657">
      <w:pPr>
        <w:spacing w:after="0" w:line="240" w:lineRule="auto"/>
        <w:rPr>
          <w:rFonts w:ascii="Times New Roman" w:hAnsi="Times New Roman" w:cs="Times New Roman"/>
          <w:sz w:val="18"/>
          <w:szCs w:val="18"/>
          <w:lang w:eastAsia="tr-TR"/>
        </w:rPr>
      </w:pPr>
      <w:r w:rsidRPr="00F65657">
        <w:rPr>
          <w:rFonts w:ascii="Times New Roman" w:hAnsi="Times New Roman" w:cs="Times New Roman"/>
          <w:sz w:val="24"/>
          <w:szCs w:val="24"/>
          <w:lang w:eastAsia="tr-TR"/>
        </w:rPr>
        <w:t xml:space="preserve">        </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Din Kültürü</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ve Ahlâk Bilgisi</w:t>
      </w:r>
      <w:r w:rsidRPr="00F65657">
        <w:rPr>
          <w:rFonts w:ascii="Times New Roman" w:hAnsi="Times New Roman" w:cs="Times New Roman"/>
          <w:b/>
          <w:sz w:val="20"/>
          <w:szCs w:val="20"/>
          <w:lang w:eastAsia="tr-TR"/>
        </w:rPr>
        <w:t xml:space="preserve">  </w:t>
      </w:r>
      <w:r w:rsidRPr="00F65657">
        <w:rPr>
          <w:rFonts w:ascii="Times New Roman" w:hAnsi="Times New Roman" w:cs="Times New Roman"/>
          <w:sz w:val="18"/>
          <w:szCs w:val="18"/>
          <w:lang w:eastAsia="tr-TR"/>
        </w:rPr>
        <w:t xml:space="preserve">                                                                                                                       </w:t>
      </w:r>
      <w:r>
        <w:rPr>
          <w:rFonts w:ascii="Times New Roman" w:hAnsi="Times New Roman" w:cs="Times New Roman"/>
          <w:sz w:val="18"/>
          <w:szCs w:val="18"/>
          <w:lang w:eastAsia="tr-TR"/>
        </w:rPr>
        <w:t xml:space="preserve">         Uğur ÇOPUR</w:t>
      </w:r>
    </w:p>
    <w:p w:rsidR="001F1333" w:rsidRPr="00F65657" w:rsidRDefault="001F1333"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sz w:val="18"/>
          <w:szCs w:val="18"/>
          <w:lang w:eastAsia="tr-TR"/>
        </w:rPr>
        <w:t xml:space="preserve">                       </w:t>
      </w:r>
      <w:r w:rsidRPr="00F65657">
        <w:rPr>
          <w:rFonts w:ascii="Times New Roman" w:hAnsi="Times New Roman" w:cs="Times New Roman"/>
          <w:b/>
          <w:sz w:val="18"/>
          <w:szCs w:val="18"/>
          <w:lang w:eastAsia="tr-TR"/>
        </w:rPr>
        <w:t xml:space="preserve">         </w:t>
      </w:r>
      <w:r w:rsidRPr="00F65657">
        <w:rPr>
          <w:rFonts w:ascii="Times New Roman" w:hAnsi="Times New Roman" w:cs="Times New Roman"/>
          <w:sz w:val="20"/>
          <w:szCs w:val="20"/>
          <w:lang w:eastAsia="tr-TR"/>
        </w:rPr>
        <w:t>Öğretmeni</w:t>
      </w:r>
      <w:r w:rsidRPr="00F65657">
        <w:rPr>
          <w:rFonts w:ascii="Times New Roman" w:hAnsi="Times New Roman" w:cs="Times New Roman"/>
          <w:b/>
          <w:sz w:val="18"/>
          <w:szCs w:val="18"/>
          <w:lang w:eastAsia="tr-TR"/>
        </w:rPr>
        <w:t xml:space="preserve">                                                                                   </w:t>
      </w:r>
      <w:r w:rsidRPr="00F65657">
        <w:rPr>
          <w:rFonts w:ascii="Times New Roman" w:hAnsi="Times New Roman" w:cs="Times New Roman"/>
          <w:b/>
          <w:sz w:val="20"/>
          <w:szCs w:val="20"/>
          <w:lang w:eastAsia="tr-TR"/>
        </w:rPr>
        <w:t xml:space="preserve">   </w:t>
      </w:r>
      <w:r w:rsidRPr="00F65657">
        <w:rPr>
          <w:rFonts w:ascii="Times New Roman" w:hAnsi="Times New Roman" w:cs="Times New Roman"/>
          <w:b/>
          <w:lang w:eastAsia="tr-TR"/>
        </w:rPr>
        <w:t xml:space="preserve">                                                  </w:t>
      </w:r>
      <w:r w:rsidRPr="00F65657">
        <w:rPr>
          <w:rFonts w:ascii="Times New Roman" w:hAnsi="Times New Roman" w:cs="Times New Roman"/>
          <w:lang w:eastAsia="tr-TR"/>
        </w:rPr>
        <w:t>Okul Müdürü</w:t>
      </w:r>
      <w:r w:rsidRPr="00F65657">
        <w:rPr>
          <w:rFonts w:ascii="Times New Roman" w:hAnsi="Times New Roman" w:cs="Times New Roman"/>
          <w:b/>
          <w:lang w:eastAsia="tr-TR"/>
        </w:rPr>
        <w:t xml:space="preserve">                                    </w:t>
      </w:r>
    </w:p>
    <w:p w:rsidR="001F1333" w:rsidRPr="00F65657" w:rsidRDefault="001F1333" w:rsidP="00F65657">
      <w:pPr>
        <w:spacing w:after="0" w:line="240" w:lineRule="auto"/>
        <w:rPr>
          <w:rFonts w:ascii="Times New Roman" w:hAnsi="Times New Roman" w:cs="Times New Roman"/>
          <w:sz w:val="24"/>
          <w:szCs w:val="24"/>
          <w:lang w:eastAsia="tr-TR"/>
        </w:rPr>
      </w:pPr>
    </w:p>
    <w:p w:rsidR="001F1333" w:rsidRPr="00F65657" w:rsidRDefault="001F1333" w:rsidP="00F65657">
      <w:pPr>
        <w:spacing w:after="0" w:line="240" w:lineRule="auto"/>
        <w:rPr>
          <w:rFonts w:ascii="Times New Roman" w:hAnsi="Times New Roman" w:cs="Times New Roman"/>
          <w:sz w:val="24"/>
          <w:szCs w:val="24"/>
          <w:lang w:eastAsia="tr-TR"/>
        </w:rPr>
      </w:pPr>
    </w:p>
    <w:p w:rsidR="001F1333" w:rsidRDefault="001F1333"/>
    <w:sectPr w:rsidR="001F1333" w:rsidSect="007630B9">
      <w:pgSz w:w="11906" w:h="16838"/>
      <w:pgMar w:top="540" w:right="567" w:bottom="53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0E1F"/>
    <w:multiLevelType w:val="hybridMultilevel"/>
    <w:tmpl w:val="2CA4DE4C"/>
    <w:lvl w:ilvl="0" w:tplc="8882878C">
      <w:start w:val="1"/>
      <w:numFmt w:val="bullet"/>
      <w:lvlText w:val=""/>
      <w:lvlJc w:val="left"/>
      <w:pPr>
        <w:tabs>
          <w:tab w:val="num" w:pos="720"/>
        </w:tabs>
        <w:ind w:left="720" w:hanging="360"/>
      </w:pPr>
      <w:rPr>
        <w:rFonts w:ascii="Wingdings" w:hAnsi="Wingdings" w:hint="default"/>
      </w:rPr>
    </w:lvl>
    <w:lvl w:ilvl="1" w:tplc="B1824368">
      <w:numFmt w:val="bullet"/>
      <w:lvlText w:val=""/>
      <w:lvlJc w:val="left"/>
      <w:pPr>
        <w:tabs>
          <w:tab w:val="num" w:pos="1440"/>
        </w:tabs>
        <w:ind w:left="1440" w:hanging="360"/>
      </w:pPr>
      <w:rPr>
        <w:rFonts w:ascii="Symbol" w:eastAsia="Times New Roman"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F610CCC"/>
    <w:multiLevelType w:val="hybridMultilevel"/>
    <w:tmpl w:val="BECAF08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2F63F72"/>
    <w:multiLevelType w:val="hybridMultilevel"/>
    <w:tmpl w:val="E306F9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AEC0BC8"/>
    <w:multiLevelType w:val="hybridMultilevel"/>
    <w:tmpl w:val="43B24EAA"/>
    <w:lvl w:ilvl="0" w:tplc="8882878C">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51F1C67"/>
    <w:multiLevelType w:val="hybridMultilevel"/>
    <w:tmpl w:val="D0420384"/>
    <w:lvl w:ilvl="0" w:tplc="C6B0CB88">
      <w:start w:val="1"/>
      <w:numFmt w:val="decimal"/>
      <w:lvlText w:val="%1-"/>
      <w:lvlJc w:val="left"/>
      <w:pPr>
        <w:ind w:left="685" w:hanging="360"/>
      </w:pPr>
      <w:rPr>
        <w:rFonts w:cs="Times New Roman" w:hint="default"/>
      </w:rPr>
    </w:lvl>
    <w:lvl w:ilvl="1" w:tplc="041F0019" w:tentative="1">
      <w:start w:val="1"/>
      <w:numFmt w:val="lowerLetter"/>
      <w:lvlText w:val="%2."/>
      <w:lvlJc w:val="left"/>
      <w:pPr>
        <w:ind w:left="1405" w:hanging="360"/>
      </w:pPr>
      <w:rPr>
        <w:rFonts w:cs="Times New Roman"/>
      </w:rPr>
    </w:lvl>
    <w:lvl w:ilvl="2" w:tplc="041F001B" w:tentative="1">
      <w:start w:val="1"/>
      <w:numFmt w:val="lowerRoman"/>
      <w:lvlText w:val="%3."/>
      <w:lvlJc w:val="right"/>
      <w:pPr>
        <w:ind w:left="2125" w:hanging="180"/>
      </w:pPr>
      <w:rPr>
        <w:rFonts w:cs="Times New Roman"/>
      </w:rPr>
    </w:lvl>
    <w:lvl w:ilvl="3" w:tplc="041F000F" w:tentative="1">
      <w:start w:val="1"/>
      <w:numFmt w:val="decimal"/>
      <w:lvlText w:val="%4."/>
      <w:lvlJc w:val="left"/>
      <w:pPr>
        <w:ind w:left="2845" w:hanging="360"/>
      </w:pPr>
      <w:rPr>
        <w:rFonts w:cs="Times New Roman"/>
      </w:rPr>
    </w:lvl>
    <w:lvl w:ilvl="4" w:tplc="041F0019" w:tentative="1">
      <w:start w:val="1"/>
      <w:numFmt w:val="lowerLetter"/>
      <w:lvlText w:val="%5."/>
      <w:lvlJc w:val="left"/>
      <w:pPr>
        <w:ind w:left="3565" w:hanging="360"/>
      </w:pPr>
      <w:rPr>
        <w:rFonts w:cs="Times New Roman"/>
      </w:rPr>
    </w:lvl>
    <w:lvl w:ilvl="5" w:tplc="041F001B" w:tentative="1">
      <w:start w:val="1"/>
      <w:numFmt w:val="lowerRoman"/>
      <w:lvlText w:val="%6."/>
      <w:lvlJc w:val="right"/>
      <w:pPr>
        <w:ind w:left="4285" w:hanging="180"/>
      </w:pPr>
      <w:rPr>
        <w:rFonts w:cs="Times New Roman"/>
      </w:rPr>
    </w:lvl>
    <w:lvl w:ilvl="6" w:tplc="041F000F" w:tentative="1">
      <w:start w:val="1"/>
      <w:numFmt w:val="decimal"/>
      <w:lvlText w:val="%7."/>
      <w:lvlJc w:val="left"/>
      <w:pPr>
        <w:ind w:left="5005" w:hanging="360"/>
      </w:pPr>
      <w:rPr>
        <w:rFonts w:cs="Times New Roman"/>
      </w:rPr>
    </w:lvl>
    <w:lvl w:ilvl="7" w:tplc="041F0019" w:tentative="1">
      <w:start w:val="1"/>
      <w:numFmt w:val="lowerLetter"/>
      <w:lvlText w:val="%8."/>
      <w:lvlJc w:val="left"/>
      <w:pPr>
        <w:ind w:left="5725" w:hanging="360"/>
      </w:pPr>
      <w:rPr>
        <w:rFonts w:cs="Times New Roman"/>
      </w:rPr>
    </w:lvl>
    <w:lvl w:ilvl="8" w:tplc="041F001B" w:tentative="1">
      <w:start w:val="1"/>
      <w:numFmt w:val="lowerRoman"/>
      <w:lvlText w:val="%9."/>
      <w:lvlJc w:val="right"/>
      <w:pPr>
        <w:ind w:left="6445"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657"/>
    <w:rsid w:val="0005374D"/>
    <w:rsid w:val="000E1892"/>
    <w:rsid w:val="001A6CC0"/>
    <w:rsid w:val="001C00AE"/>
    <w:rsid w:val="001D7F35"/>
    <w:rsid w:val="001E328A"/>
    <w:rsid w:val="001F1333"/>
    <w:rsid w:val="002731D7"/>
    <w:rsid w:val="0028097F"/>
    <w:rsid w:val="00300365"/>
    <w:rsid w:val="003822CC"/>
    <w:rsid w:val="003F1064"/>
    <w:rsid w:val="00487406"/>
    <w:rsid w:val="004C2F84"/>
    <w:rsid w:val="00514239"/>
    <w:rsid w:val="00711D70"/>
    <w:rsid w:val="00755F53"/>
    <w:rsid w:val="007603AD"/>
    <w:rsid w:val="007630B9"/>
    <w:rsid w:val="007800BA"/>
    <w:rsid w:val="007A519E"/>
    <w:rsid w:val="008213DF"/>
    <w:rsid w:val="00882E7E"/>
    <w:rsid w:val="009C1725"/>
    <w:rsid w:val="00AC2A17"/>
    <w:rsid w:val="00AD5D94"/>
    <w:rsid w:val="00B94C20"/>
    <w:rsid w:val="00BF641D"/>
    <w:rsid w:val="00CD1A8A"/>
    <w:rsid w:val="00CF705C"/>
    <w:rsid w:val="00E654A4"/>
    <w:rsid w:val="00F12733"/>
    <w:rsid w:val="00F63F7D"/>
    <w:rsid w:val="00F65657"/>
    <w:rsid w:val="00F94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97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300365"/>
    <w:pPr>
      <w:widowControl w:val="0"/>
      <w:autoSpaceDE w:val="0"/>
      <w:autoSpaceDN w:val="0"/>
      <w:adjustRightInd w:val="0"/>
    </w:pPr>
    <w:rPr>
      <w:rFonts w:ascii="Times New Roman" w:eastAsia="Times New Roman" w:hAnsi="Times New Roman" w:cs="Times New Roman"/>
      <w:sz w:val="24"/>
      <w:szCs w:val="24"/>
    </w:rPr>
  </w:style>
  <w:style w:type="paragraph" w:styleId="ListParagraph">
    <w:name w:val="List Paragraph"/>
    <w:basedOn w:val="Normal"/>
    <w:uiPriority w:val="99"/>
    <w:qFormat/>
    <w:rsid w:val="00CD1A8A"/>
    <w:pPr>
      <w:ind w:left="720"/>
      <w:contextualSpacing/>
    </w:pPr>
  </w:style>
  <w:style w:type="character" w:customStyle="1" w:styleId="BodyTextIndentChar">
    <w:name w:val="Body Text Indent Char"/>
    <w:link w:val="BodyTextIndent"/>
    <w:uiPriority w:val="99"/>
    <w:semiHidden/>
    <w:locked/>
    <w:rsid w:val="00AC2A17"/>
    <w:rPr>
      <w:rFonts w:cs="Times New Roman"/>
      <w:sz w:val="24"/>
      <w:szCs w:val="24"/>
      <w:lang w:val="tr-TR" w:eastAsia="tr-TR" w:bidi="ar-SA"/>
    </w:rPr>
  </w:style>
  <w:style w:type="paragraph" w:styleId="BodyTextIndent">
    <w:name w:val="Body Text Indent"/>
    <w:basedOn w:val="Normal"/>
    <w:link w:val="BodyTextIndentChar1"/>
    <w:uiPriority w:val="99"/>
    <w:rsid w:val="00AC2A17"/>
    <w:pPr>
      <w:spacing w:after="0" w:line="240" w:lineRule="auto"/>
      <w:ind w:left="146" w:hanging="146"/>
    </w:pPr>
    <w:rPr>
      <w:rFonts w:ascii="Times New Roman" w:hAnsi="Times New Roman" w:cs="Times New Roman"/>
      <w:sz w:val="20"/>
      <w:szCs w:val="24"/>
      <w:lang w:eastAsia="tr-TR"/>
    </w:rPr>
  </w:style>
  <w:style w:type="character" w:customStyle="1" w:styleId="BodyTextIndentChar1">
    <w:name w:val="Body Text Indent Char1"/>
    <w:basedOn w:val="DefaultParagraphFont"/>
    <w:link w:val="BodyTextIndent"/>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12477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1</Pages>
  <Words>742</Words>
  <Characters>4236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computer</cp:lastModifiedBy>
  <cp:revision>11</cp:revision>
  <dcterms:created xsi:type="dcterms:W3CDTF">2015-11-02T21:36:00Z</dcterms:created>
  <dcterms:modified xsi:type="dcterms:W3CDTF">2017-12-06T18:12:00Z</dcterms:modified>
</cp:coreProperties>
</file>